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Nunito" w:cs="Nunito" w:eastAsia="Nunito" w:hAnsi="Nunito"/>
          <w:b w:val="1"/>
          <w:sz w:val="48"/>
          <w:szCs w:val="48"/>
        </w:rPr>
      </w:pPr>
      <w:r w:rsidDel="00000000" w:rsidR="00000000" w:rsidRPr="00000000">
        <w:rPr>
          <w:rFonts w:ascii="Nunito" w:cs="Nunito" w:eastAsia="Nunito" w:hAnsi="Nunito"/>
          <w:b w:val="1"/>
          <w:sz w:val="48"/>
          <w:szCs w:val="48"/>
          <w:rtl w:val="0"/>
        </w:rPr>
        <w:t xml:space="preserve">Exit Interview 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93"/>
        <w:gridCol w:w="4766"/>
        <w:tblGridChange w:id="0">
          <w:tblGrid>
            <w:gridCol w:w="4993"/>
            <w:gridCol w:w="4766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after="120" w:before="120" w:line="276" w:lineRule="auto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Staff member leaving: </w:t>
            </w:r>
          </w:p>
          <w:p w:rsidR="00000000" w:rsidDel="00000000" w:rsidP="00000000" w:rsidRDefault="00000000" w:rsidRPr="00000000" w14:paraId="00000004">
            <w:pPr>
              <w:spacing w:after="120" w:before="120" w:line="276" w:lineRule="auto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Date leaving: </w:t>
            </w:r>
          </w:p>
          <w:p w:rsidR="00000000" w:rsidDel="00000000" w:rsidP="00000000" w:rsidRDefault="00000000" w:rsidRPr="00000000" w14:paraId="00000005">
            <w:pPr>
              <w:spacing w:after="120" w:before="120" w:line="276" w:lineRule="auto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Date of Interview: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120" w:before="120" w:line="276" w:lineRule="auto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Position: </w:t>
            </w:r>
          </w:p>
          <w:p w:rsidR="00000000" w:rsidDel="00000000" w:rsidP="00000000" w:rsidRDefault="00000000" w:rsidRPr="00000000" w14:paraId="00000007">
            <w:pPr>
              <w:spacing w:after="120" w:before="120" w:line="276" w:lineRule="auto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Department: </w:t>
            </w:r>
          </w:p>
          <w:p w:rsidR="00000000" w:rsidDel="00000000" w:rsidP="00000000" w:rsidRDefault="00000000" w:rsidRPr="00000000" w14:paraId="00000008">
            <w:pPr>
              <w:spacing w:after="120" w:before="120" w:line="276" w:lineRule="auto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Manager: </w:t>
            </w:r>
          </w:p>
        </w:tc>
      </w:tr>
      <w:tr>
        <w:trPr>
          <w:trHeight w:val="390.0799999999999" w:hRule="atLeast"/>
        </w:trP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009">
            <w:pPr>
              <w:spacing w:after="120" w:before="120" w:line="276" w:lineRule="auto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Reason for leaving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97" w:hRule="atLeast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br w:type="textWrapping"/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Select one or more: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185.0" w:type="dxa"/>
              <w:jc w:val="left"/>
              <w:tblInd w:w="108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66"/>
              <w:gridCol w:w="2808"/>
              <w:gridCol w:w="282"/>
              <w:gridCol w:w="2767"/>
              <w:gridCol w:w="282"/>
              <w:gridCol w:w="2780"/>
              <w:tblGridChange w:id="0">
                <w:tblGrid>
                  <w:gridCol w:w="266"/>
                  <w:gridCol w:w="2808"/>
                  <w:gridCol w:w="282"/>
                  <w:gridCol w:w="2767"/>
                  <w:gridCol w:w="282"/>
                  <w:gridCol w:w="2780"/>
                </w:tblGrid>
              </w:tblGridChange>
            </w:tblGrid>
            <w:tr>
              <w:trPr>
                <w:trHeight w:val="284" w:hRule="atLeast"/>
              </w:trPr>
              <w:tc>
                <w:tcPr>
                  <w:tcBorders>
                    <w:top w:color="808080" w:space="0" w:sz="4" w:val="single"/>
                    <w:left w:color="808080" w:space="0" w:sz="4" w:val="single"/>
                    <w:bottom w:color="808080" w:space="0" w:sz="4" w:val="single"/>
                    <w:right w:color="808080" w:space="0" w:sz="4" w:val="single"/>
                  </w:tcBorders>
                </w:tcPr>
                <w:p w:rsidR="00000000" w:rsidDel="00000000" w:rsidP="00000000" w:rsidRDefault="00000000" w:rsidRPr="00000000" w14:paraId="0000000D">
                  <w:pPr>
                    <w:spacing w:line="240" w:lineRule="auto"/>
                    <w:rPr>
                      <w:rFonts w:ascii="Nunito" w:cs="Nunito" w:eastAsia="Nunito" w:hAnsi="Nuni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808080" w:space="0" w:sz="4" w:val="single"/>
                    <w:bottom w:color="000000" w:space="0" w:sz="0" w:val="nil"/>
                    <w:right w:color="808080" w:space="0" w:sz="4" w:val="single"/>
                  </w:tcBorders>
                </w:tcPr>
                <w:p w:rsidR="00000000" w:rsidDel="00000000" w:rsidP="00000000" w:rsidRDefault="00000000" w:rsidRPr="00000000" w14:paraId="0000000E">
                  <w:pPr>
                    <w:pStyle w:val="Title"/>
                    <w:keepNext w:val="0"/>
                    <w:keepLines w:val="0"/>
                    <w:tabs>
                      <w:tab w:val="right" w:pos="3236"/>
                    </w:tabs>
                    <w:spacing w:after="0" w:line="240" w:lineRule="auto"/>
                    <w:rPr>
                      <w:rFonts w:ascii="Nunito" w:cs="Nunito" w:eastAsia="Nunito" w:hAnsi="Nunito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Nunito" w:cs="Nunito" w:eastAsia="Nunito" w:hAnsi="Nunito"/>
                      <w:sz w:val="22"/>
                      <w:szCs w:val="22"/>
                      <w:rtl w:val="0"/>
                    </w:rPr>
                    <w:t xml:space="preserve">Career opportunity</w:t>
                    <w:tab/>
                  </w:r>
                </w:p>
              </w:tc>
              <w:tc>
                <w:tcPr>
                  <w:tcBorders>
                    <w:top w:color="808080" w:space="0" w:sz="4" w:val="single"/>
                    <w:left w:color="808080" w:space="0" w:sz="4" w:val="single"/>
                    <w:bottom w:color="808080" w:space="0" w:sz="4" w:val="single"/>
                    <w:right w:color="808080" w:space="0" w:sz="4" w:val="single"/>
                  </w:tcBorders>
                </w:tcPr>
                <w:p w:rsidR="00000000" w:rsidDel="00000000" w:rsidP="00000000" w:rsidRDefault="00000000" w:rsidRPr="00000000" w14:paraId="0000000F">
                  <w:pPr>
                    <w:spacing w:line="240" w:lineRule="auto"/>
                    <w:rPr>
                      <w:rFonts w:ascii="Nunito" w:cs="Nunito" w:eastAsia="Nunito" w:hAnsi="Nuni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808080" w:space="0" w:sz="4" w:val="single"/>
                    <w:bottom w:color="000000" w:space="0" w:sz="0" w:val="nil"/>
                    <w:right w:color="808080" w:space="0" w:sz="4" w:val="single"/>
                  </w:tcBorders>
                </w:tcPr>
                <w:p w:rsidR="00000000" w:rsidDel="00000000" w:rsidP="00000000" w:rsidRDefault="00000000" w:rsidRPr="00000000" w14:paraId="00000010">
                  <w:pPr>
                    <w:spacing w:line="240" w:lineRule="auto"/>
                    <w:rPr>
                      <w:rFonts w:ascii="Nunito" w:cs="Nunito" w:eastAsia="Nunito" w:hAnsi="Nunito"/>
                    </w:rPr>
                  </w:pPr>
                  <w:r w:rsidDel="00000000" w:rsidR="00000000" w:rsidRPr="00000000">
                    <w:rPr>
                      <w:rFonts w:ascii="Nunito" w:cs="Nunito" w:eastAsia="Nunito" w:hAnsi="Nunito"/>
                      <w:rtl w:val="0"/>
                    </w:rPr>
                    <w:t xml:space="preserve">Better benefits</w:t>
                  </w:r>
                </w:p>
              </w:tc>
              <w:tc>
                <w:tcPr>
                  <w:tcBorders>
                    <w:top w:color="808080" w:space="0" w:sz="4" w:val="single"/>
                    <w:left w:color="808080" w:space="0" w:sz="4" w:val="single"/>
                    <w:bottom w:color="808080" w:space="0" w:sz="4" w:val="single"/>
                    <w:right w:color="808080" w:space="0" w:sz="4" w:val="single"/>
                  </w:tcBorders>
                </w:tcPr>
                <w:p w:rsidR="00000000" w:rsidDel="00000000" w:rsidP="00000000" w:rsidRDefault="00000000" w:rsidRPr="00000000" w14:paraId="00000011">
                  <w:pPr>
                    <w:spacing w:line="240" w:lineRule="auto"/>
                    <w:rPr>
                      <w:rFonts w:ascii="Nunito" w:cs="Nunito" w:eastAsia="Nunito" w:hAnsi="Nuni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80808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12">
                  <w:pPr>
                    <w:spacing w:line="240" w:lineRule="auto"/>
                    <w:rPr>
                      <w:rFonts w:ascii="Nunito" w:cs="Nunito" w:eastAsia="Nunito" w:hAnsi="Nunito"/>
                    </w:rPr>
                  </w:pPr>
                  <w:r w:rsidDel="00000000" w:rsidR="00000000" w:rsidRPr="00000000">
                    <w:rPr>
                      <w:rFonts w:ascii="Nunito" w:cs="Nunito" w:eastAsia="Nunito" w:hAnsi="Nunito"/>
                      <w:rtl w:val="0"/>
                    </w:rPr>
                    <w:t xml:space="preserve">Better work/life balance</w:t>
                  </w:r>
                </w:p>
              </w:tc>
            </w:tr>
            <w:tr>
              <w:trPr>
                <w:trHeight w:val="113" w:hRule="atLeast"/>
              </w:trPr>
              <w:tc>
                <w:tcPr>
                  <w:tcBorders>
                    <w:top w:color="808080" w:space="0" w:sz="4" w:val="single"/>
                    <w:left w:color="000000" w:space="0" w:sz="0" w:val="nil"/>
                    <w:bottom w:color="80808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13">
                  <w:pPr>
                    <w:spacing w:line="240" w:lineRule="auto"/>
                    <w:rPr>
                      <w:rFonts w:ascii="Nunito" w:cs="Nunito" w:eastAsia="Nunito" w:hAnsi="Nuni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14">
                  <w:pPr>
                    <w:pStyle w:val="Title"/>
                    <w:keepNext w:val="0"/>
                    <w:keepLines w:val="0"/>
                    <w:spacing w:after="0" w:line="240" w:lineRule="auto"/>
                    <w:rPr>
                      <w:rFonts w:ascii="Nunito" w:cs="Nunito" w:eastAsia="Nunito" w:hAnsi="Nunito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4" w:val="single"/>
                    <w:left w:color="000000" w:space="0" w:sz="0" w:val="nil"/>
                    <w:bottom w:color="80808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15">
                  <w:pPr>
                    <w:spacing w:line="240" w:lineRule="auto"/>
                    <w:rPr>
                      <w:rFonts w:ascii="Nunito" w:cs="Nunito" w:eastAsia="Nunito" w:hAnsi="Nuni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16">
                  <w:pPr>
                    <w:spacing w:line="240" w:lineRule="auto"/>
                    <w:rPr>
                      <w:rFonts w:ascii="Nunito" w:cs="Nunito" w:eastAsia="Nunito" w:hAnsi="Nuni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4" w:val="single"/>
                    <w:left w:color="000000" w:space="0" w:sz="0" w:val="nil"/>
                    <w:bottom w:color="80808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17">
                  <w:pPr>
                    <w:spacing w:line="240" w:lineRule="auto"/>
                    <w:rPr>
                      <w:rFonts w:ascii="Nunito" w:cs="Nunito" w:eastAsia="Nunito" w:hAnsi="Nuni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18">
                  <w:pPr>
                    <w:spacing w:line="240" w:lineRule="auto"/>
                    <w:rPr>
                      <w:rFonts w:ascii="Nunito" w:cs="Nunito" w:eastAsia="Nunito" w:hAnsi="Nuni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80" w:hRule="atLeast"/>
              </w:trPr>
              <w:tc>
                <w:tcPr>
                  <w:tcBorders>
                    <w:top w:color="808080" w:space="0" w:sz="4" w:val="single"/>
                    <w:left w:color="808080" w:space="0" w:sz="4" w:val="single"/>
                    <w:bottom w:color="808080" w:space="0" w:sz="4" w:val="single"/>
                    <w:right w:color="808080" w:space="0" w:sz="4" w:val="single"/>
                  </w:tcBorders>
                </w:tcPr>
                <w:p w:rsidR="00000000" w:rsidDel="00000000" w:rsidP="00000000" w:rsidRDefault="00000000" w:rsidRPr="00000000" w14:paraId="00000019">
                  <w:pPr>
                    <w:spacing w:line="240" w:lineRule="auto"/>
                    <w:rPr>
                      <w:rFonts w:ascii="Nunito" w:cs="Nunito" w:eastAsia="Nunito" w:hAnsi="Nuni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808080" w:space="0" w:sz="4" w:val="single"/>
                    <w:bottom w:color="000000" w:space="0" w:sz="0" w:val="nil"/>
                    <w:right w:color="808080" w:space="0" w:sz="4" w:val="single"/>
                  </w:tcBorders>
                </w:tcPr>
                <w:p w:rsidR="00000000" w:rsidDel="00000000" w:rsidP="00000000" w:rsidRDefault="00000000" w:rsidRPr="00000000" w14:paraId="0000001A">
                  <w:pPr>
                    <w:pStyle w:val="Title"/>
                    <w:keepNext w:val="0"/>
                    <w:keepLines w:val="0"/>
                    <w:spacing w:after="0" w:line="240" w:lineRule="auto"/>
                    <w:rPr>
                      <w:rFonts w:ascii="Nunito" w:cs="Nunito" w:eastAsia="Nunito" w:hAnsi="Nunito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Nunito" w:cs="Nunito" w:eastAsia="Nunito" w:hAnsi="Nunito"/>
                      <w:sz w:val="22"/>
                      <w:szCs w:val="22"/>
                      <w:rtl w:val="0"/>
                    </w:rPr>
                    <w:t xml:space="preserve">Higher Salary</w:t>
                  </w:r>
                </w:p>
              </w:tc>
              <w:tc>
                <w:tcPr>
                  <w:tcBorders>
                    <w:top w:color="808080" w:space="0" w:sz="4" w:val="single"/>
                    <w:left w:color="808080" w:space="0" w:sz="4" w:val="single"/>
                    <w:bottom w:color="808080" w:space="0" w:sz="4" w:val="single"/>
                    <w:right w:color="808080" w:space="0" w:sz="4" w:val="single"/>
                  </w:tcBorders>
                </w:tcPr>
                <w:p w:rsidR="00000000" w:rsidDel="00000000" w:rsidP="00000000" w:rsidRDefault="00000000" w:rsidRPr="00000000" w14:paraId="0000001B">
                  <w:pPr>
                    <w:spacing w:line="240" w:lineRule="auto"/>
                    <w:rPr>
                      <w:rFonts w:ascii="Nunito" w:cs="Nunito" w:eastAsia="Nunito" w:hAnsi="Nuni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808080" w:space="0" w:sz="4" w:val="single"/>
                    <w:bottom w:color="000000" w:space="0" w:sz="0" w:val="nil"/>
                    <w:right w:color="808080" w:space="0" w:sz="4" w:val="single"/>
                  </w:tcBorders>
                </w:tcPr>
                <w:p w:rsidR="00000000" w:rsidDel="00000000" w:rsidP="00000000" w:rsidRDefault="00000000" w:rsidRPr="00000000" w14:paraId="0000001C">
                  <w:pPr>
                    <w:spacing w:line="240" w:lineRule="auto"/>
                    <w:rPr>
                      <w:rFonts w:ascii="Nunito" w:cs="Nunito" w:eastAsia="Nunito" w:hAnsi="Nunito"/>
                    </w:rPr>
                  </w:pPr>
                  <w:r w:rsidDel="00000000" w:rsidR="00000000" w:rsidRPr="00000000">
                    <w:rPr>
                      <w:rFonts w:ascii="Nunito" w:cs="Nunito" w:eastAsia="Nunito" w:hAnsi="Nunito"/>
                      <w:rtl w:val="0"/>
                    </w:rPr>
                    <w:t xml:space="preserve">Career change</w:t>
                  </w:r>
                </w:p>
              </w:tc>
              <w:tc>
                <w:tcPr>
                  <w:tcBorders>
                    <w:top w:color="808080" w:space="0" w:sz="4" w:val="single"/>
                    <w:left w:color="808080" w:space="0" w:sz="4" w:val="single"/>
                    <w:bottom w:color="808080" w:space="0" w:sz="4" w:val="single"/>
                    <w:right w:color="808080" w:space="0" w:sz="4" w:val="single"/>
                  </w:tcBorders>
                </w:tcPr>
                <w:p w:rsidR="00000000" w:rsidDel="00000000" w:rsidP="00000000" w:rsidRDefault="00000000" w:rsidRPr="00000000" w14:paraId="0000001D">
                  <w:pPr>
                    <w:spacing w:line="240" w:lineRule="auto"/>
                    <w:rPr>
                      <w:rFonts w:ascii="Nunito" w:cs="Nunito" w:eastAsia="Nunito" w:hAnsi="Nuni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80808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1E">
                  <w:pPr>
                    <w:spacing w:line="240" w:lineRule="auto"/>
                    <w:rPr>
                      <w:rFonts w:ascii="Nunito" w:cs="Nunito" w:eastAsia="Nunito" w:hAnsi="Nunito"/>
                    </w:rPr>
                  </w:pPr>
                  <w:r w:rsidDel="00000000" w:rsidR="00000000" w:rsidRPr="00000000">
                    <w:rPr>
                      <w:rFonts w:ascii="Nunito" w:cs="Nunito" w:eastAsia="Nunito" w:hAnsi="Nunito"/>
                      <w:rtl w:val="0"/>
                    </w:rPr>
                    <w:t xml:space="preserve">Closer to home</w:t>
                  </w:r>
                </w:p>
              </w:tc>
            </w:tr>
            <w:tr>
              <w:trPr>
                <w:trHeight w:val="113" w:hRule="atLeast"/>
              </w:trPr>
              <w:tc>
                <w:tcPr>
                  <w:tcBorders>
                    <w:top w:color="808080" w:space="0" w:sz="4" w:val="single"/>
                    <w:left w:color="000000" w:space="0" w:sz="0" w:val="nil"/>
                    <w:bottom w:color="80808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1F">
                  <w:pPr>
                    <w:spacing w:line="240" w:lineRule="auto"/>
                    <w:rPr>
                      <w:rFonts w:ascii="Nunito" w:cs="Nunito" w:eastAsia="Nunito" w:hAnsi="Nuni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20">
                  <w:pPr>
                    <w:pStyle w:val="Title"/>
                    <w:keepNext w:val="0"/>
                    <w:keepLines w:val="0"/>
                    <w:spacing w:after="0" w:line="240" w:lineRule="auto"/>
                    <w:rPr>
                      <w:rFonts w:ascii="Nunito" w:cs="Nunito" w:eastAsia="Nunito" w:hAnsi="Nunito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4" w:val="single"/>
                    <w:left w:color="000000" w:space="0" w:sz="0" w:val="nil"/>
                    <w:bottom w:color="80808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21">
                  <w:pPr>
                    <w:spacing w:line="240" w:lineRule="auto"/>
                    <w:rPr>
                      <w:rFonts w:ascii="Nunito" w:cs="Nunito" w:eastAsia="Nunito" w:hAnsi="Nuni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22">
                  <w:pPr>
                    <w:spacing w:line="240" w:lineRule="auto"/>
                    <w:rPr>
                      <w:rFonts w:ascii="Nunito" w:cs="Nunito" w:eastAsia="Nunito" w:hAnsi="Nuni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4" w:val="single"/>
                    <w:left w:color="000000" w:space="0" w:sz="0" w:val="nil"/>
                    <w:bottom w:color="80808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23">
                  <w:pPr>
                    <w:spacing w:line="240" w:lineRule="auto"/>
                    <w:rPr>
                      <w:rFonts w:ascii="Nunito" w:cs="Nunito" w:eastAsia="Nunito" w:hAnsi="Nuni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24">
                  <w:pPr>
                    <w:spacing w:line="240" w:lineRule="auto"/>
                    <w:rPr>
                      <w:rFonts w:ascii="Nunito" w:cs="Nunito" w:eastAsia="Nunito" w:hAnsi="Nuni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78" w:hRule="atLeast"/>
              </w:trPr>
              <w:tc>
                <w:tcPr>
                  <w:tcBorders>
                    <w:top w:color="808080" w:space="0" w:sz="4" w:val="single"/>
                    <w:left w:color="808080" w:space="0" w:sz="4" w:val="single"/>
                    <w:bottom w:color="808080" w:space="0" w:sz="4" w:val="single"/>
                    <w:right w:color="808080" w:space="0" w:sz="4" w:val="single"/>
                  </w:tcBorders>
                </w:tcPr>
                <w:p w:rsidR="00000000" w:rsidDel="00000000" w:rsidP="00000000" w:rsidRDefault="00000000" w:rsidRPr="00000000" w14:paraId="00000025">
                  <w:pPr>
                    <w:spacing w:line="240" w:lineRule="auto"/>
                    <w:rPr>
                      <w:rFonts w:ascii="Nunito" w:cs="Nunito" w:eastAsia="Nunito" w:hAnsi="Nuni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808080" w:space="0" w:sz="4" w:val="single"/>
                    <w:bottom w:color="000000" w:space="0" w:sz="0" w:val="nil"/>
                    <w:right w:color="808080" w:space="0" w:sz="4" w:val="single"/>
                  </w:tcBorders>
                </w:tcPr>
                <w:p w:rsidR="00000000" w:rsidDel="00000000" w:rsidP="00000000" w:rsidRDefault="00000000" w:rsidRPr="00000000" w14:paraId="00000026">
                  <w:pPr>
                    <w:pStyle w:val="Title"/>
                    <w:keepNext w:val="0"/>
                    <w:keepLines w:val="0"/>
                    <w:spacing w:after="0" w:line="240" w:lineRule="auto"/>
                    <w:rPr>
                      <w:rFonts w:ascii="Nunito" w:cs="Nunito" w:eastAsia="Nunito" w:hAnsi="Nunito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Nunito" w:cs="Nunito" w:eastAsia="Nunito" w:hAnsi="Nunito"/>
                      <w:sz w:val="22"/>
                      <w:szCs w:val="22"/>
                      <w:rtl w:val="0"/>
                    </w:rPr>
                    <w:t xml:space="preserve">Personal reasons</w:t>
                  </w:r>
                </w:p>
              </w:tc>
              <w:tc>
                <w:tcPr>
                  <w:tcBorders>
                    <w:top w:color="808080" w:space="0" w:sz="4" w:val="single"/>
                    <w:left w:color="808080" w:space="0" w:sz="4" w:val="single"/>
                    <w:bottom w:color="808080" w:space="0" w:sz="4" w:val="single"/>
                    <w:right w:color="808080" w:space="0" w:sz="4" w:val="single"/>
                  </w:tcBorders>
                </w:tcPr>
                <w:p w:rsidR="00000000" w:rsidDel="00000000" w:rsidP="00000000" w:rsidRDefault="00000000" w:rsidRPr="00000000" w14:paraId="00000027">
                  <w:pPr>
                    <w:spacing w:line="240" w:lineRule="auto"/>
                    <w:rPr>
                      <w:rFonts w:ascii="Nunito" w:cs="Nunito" w:eastAsia="Nunito" w:hAnsi="Nuni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808080" w:space="0" w:sz="4" w:val="single"/>
                    <w:bottom w:color="000000" w:space="0" w:sz="0" w:val="nil"/>
                    <w:right w:color="808080" w:space="0" w:sz="4" w:val="single"/>
                  </w:tcBorders>
                </w:tcPr>
                <w:p w:rsidR="00000000" w:rsidDel="00000000" w:rsidP="00000000" w:rsidRDefault="00000000" w:rsidRPr="00000000" w14:paraId="00000028">
                  <w:pPr>
                    <w:spacing w:line="240" w:lineRule="auto"/>
                    <w:rPr>
                      <w:rFonts w:ascii="Nunito" w:cs="Nunito" w:eastAsia="Nunito" w:hAnsi="Nunito"/>
                    </w:rPr>
                  </w:pPr>
                  <w:r w:rsidDel="00000000" w:rsidR="00000000" w:rsidRPr="00000000">
                    <w:rPr>
                      <w:rFonts w:ascii="Nunito" w:cs="Nunito" w:eastAsia="Nunito" w:hAnsi="Nunito"/>
                      <w:rtl w:val="0"/>
                    </w:rPr>
                    <w:t xml:space="preserve">Workplace culture</w:t>
                  </w:r>
                </w:p>
              </w:tc>
              <w:tc>
                <w:tcPr>
                  <w:tcBorders>
                    <w:top w:color="808080" w:space="0" w:sz="4" w:val="single"/>
                    <w:left w:color="808080" w:space="0" w:sz="4" w:val="single"/>
                    <w:bottom w:color="808080" w:space="0" w:sz="4" w:val="single"/>
                    <w:right w:color="808080" w:space="0" w:sz="4" w:val="single"/>
                  </w:tcBorders>
                </w:tcPr>
                <w:p w:rsidR="00000000" w:rsidDel="00000000" w:rsidP="00000000" w:rsidRDefault="00000000" w:rsidRPr="00000000" w14:paraId="00000029">
                  <w:pPr>
                    <w:spacing w:line="240" w:lineRule="auto"/>
                    <w:rPr>
                      <w:rFonts w:ascii="Nunito" w:cs="Nunito" w:eastAsia="Nunito" w:hAnsi="Nuni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80808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2A">
                  <w:pPr>
                    <w:spacing w:line="240" w:lineRule="auto"/>
                    <w:rPr>
                      <w:rFonts w:ascii="Nunito" w:cs="Nunito" w:eastAsia="Nunito" w:hAnsi="Nunito"/>
                    </w:rPr>
                  </w:pPr>
                  <w:r w:rsidDel="00000000" w:rsidR="00000000" w:rsidRPr="00000000">
                    <w:rPr>
                      <w:rFonts w:ascii="Nunito" w:cs="Nunito" w:eastAsia="Nunito" w:hAnsi="Nunito"/>
                      <w:rtl w:val="0"/>
                    </w:rPr>
                    <w:t xml:space="preserve">Difficult relationships</w:t>
                  </w:r>
                </w:p>
              </w:tc>
            </w:tr>
            <w:tr>
              <w:trPr>
                <w:trHeight w:val="113" w:hRule="atLeast"/>
              </w:trPr>
              <w:tc>
                <w:tcPr>
                  <w:tcBorders>
                    <w:top w:color="808080" w:space="0" w:sz="4" w:val="single"/>
                    <w:left w:color="000000" w:space="0" w:sz="0" w:val="nil"/>
                    <w:bottom w:color="80808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2B">
                  <w:pPr>
                    <w:spacing w:line="240" w:lineRule="auto"/>
                    <w:rPr>
                      <w:rFonts w:ascii="Nunito" w:cs="Nunito" w:eastAsia="Nunito" w:hAnsi="Nuni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2C">
                  <w:pPr>
                    <w:pStyle w:val="Title"/>
                    <w:keepNext w:val="0"/>
                    <w:keepLines w:val="0"/>
                    <w:spacing w:after="0" w:line="240" w:lineRule="auto"/>
                    <w:rPr>
                      <w:rFonts w:ascii="Nunito" w:cs="Nunito" w:eastAsia="Nunito" w:hAnsi="Nunito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4" w:val="single"/>
                    <w:left w:color="000000" w:space="0" w:sz="0" w:val="nil"/>
                    <w:bottom w:color="80808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2D">
                  <w:pPr>
                    <w:spacing w:line="240" w:lineRule="auto"/>
                    <w:rPr>
                      <w:rFonts w:ascii="Nunito" w:cs="Nunito" w:eastAsia="Nunito" w:hAnsi="Nuni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2E">
                  <w:pPr>
                    <w:spacing w:line="240" w:lineRule="auto"/>
                    <w:rPr>
                      <w:rFonts w:ascii="Nunito" w:cs="Nunito" w:eastAsia="Nunito" w:hAnsi="Nuni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4" w:val="single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2F">
                  <w:pPr>
                    <w:spacing w:line="240" w:lineRule="auto"/>
                    <w:rPr>
                      <w:rFonts w:ascii="Nunito" w:cs="Nunito" w:eastAsia="Nunito" w:hAnsi="Nuni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0">
                  <w:pPr>
                    <w:spacing w:line="240" w:lineRule="auto"/>
                    <w:rPr>
                      <w:rFonts w:ascii="Nunito" w:cs="Nunito" w:eastAsia="Nunito" w:hAnsi="Nuni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Borders>
                    <w:top w:color="808080" w:space="0" w:sz="4" w:val="single"/>
                    <w:left w:color="808080" w:space="0" w:sz="4" w:val="single"/>
                    <w:bottom w:color="808080" w:space="0" w:sz="4" w:val="single"/>
                    <w:right w:color="808080" w:space="0" w:sz="4" w:val="single"/>
                  </w:tcBorders>
                </w:tcPr>
                <w:p w:rsidR="00000000" w:rsidDel="00000000" w:rsidP="00000000" w:rsidRDefault="00000000" w:rsidRPr="00000000" w14:paraId="00000031">
                  <w:pPr>
                    <w:spacing w:line="240" w:lineRule="auto"/>
                    <w:rPr>
                      <w:rFonts w:ascii="Nunito" w:cs="Nunito" w:eastAsia="Nunito" w:hAnsi="Nuni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808080" w:space="0" w:sz="4" w:val="single"/>
                    <w:bottom w:color="000000" w:space="0" w:sz="0" w:val="nil"/>
                    <w:right w:color="808080" w:space="0" w:sz="4" w:val="single"/>
                  </w:tcBorders>
                </w:tcPr>
                <w:p w:rsidR="00000000" w:rsidDel="00000000" w:rsidP="00000000" w:rsidRDefault="00000000" w:rsidRPr="00000000" w14:paraId="00000032">
                  <w:pPr>
                    <w:pStyle w:val="Title"/>
                    <w:keepNext w:val="0"/>
                    <w:keepLines w:val="0"/>
                    <w:spacing w:after="0" w:line="240" w:lineRule="auto"/>
                    <w:rPr>
                      <w:rFonts w:ascii="Nunito" w:cs="Nunito" w:eastAsia="Nunito" w:hAnsi="Nunito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Nunito" w:cs="Nunito" w:eastAsia="Nunito" w:hAnsi="Nunito"/>
                      <w:sz w:val="22"/>
                      <w:szCs w:val="22"/>
                      <w:rtl w:val="0"/>
                    </w:rPr>
                    <w:t xml:space="preserve">Job security</w:t>
                  </w:r>
                </w:p>
              </w:tc>
              <w:tc>
                <w:tcPr>
                  <w:tcBorders>
                    <w:top w:color="808080" w:space="0" w:sz="4" w:val="single"/>
                    <w:left w:color="808080" w:space="0" w:sz="4" w:val="single"/>
                    <w:bottom w:color="808080" w:space="0" w:sz="4" w:val="single"/>
                    <w:right w:color="808080" w:space="0" w:sz="4" w:val="single"/>
                  </w:tcBorders>
                </w:tcPr>
                <w:p w:rsidR="00000000" w:rsidDel="00000000" w:rsidP="00000000" w:rsidRDefault="00000000" w:rsidRPr="00000000" w14:paraId="00000033">
                  <w:pPr>
                    <w:spacing w:line="240" w:lineRule="auto"/>
                    <w:rPr>
                      <w:rFonts w:ascii="Nunito" w:cs="Nunito" w:eastAsia="Nunito" w:hAnsi="Nuni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808080" w:space="0" w:sz="4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4">
                  <w:pPr>
                    <w:spacing w:line="240" w:lineRule="auto"/>
                    <w:rPr>
                      <w:rFonts w:ascii="Nunito" w:cs="Nunito" w:eastAsia="Nunito" w:hAnsi="Nunito"/>
                    </w:rPr>
                  </w:pPr>
                  <w:r w:rsidDel="00000000" w:rsidR="00000000" w:rsidRPr="00000000">
                    <w:rPr>
                      <w:rFonts w:ascii="Nunito" w:cs="Nunito" w:eastAsia="Nunito" w:hAnsi="Nunito"/>
                      <w:rtl w:val="0"/>
                    </w:rPr>
                    <w:t xml:space="preserve">Other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5">
                  <w:pPr>
                    <w:spacing w:line="240" w:lineRule="auto"/>
                    <w:rPr>
                      <w:rFonts w:ascii="Nunito" w:cs="Nunito" w:eastAsia="Nunito" w:hAnsi="Nuni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6">
                  <w:pPr>
                    <w:spacing w:line="240" w:lineRule="auto"/>
                    <w:rPr>
                      <w:rFonts w:ascii="Nunito" w:cs="Nunito" w:eastAsia="Nunito" w:hAnsi="Nunito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7">
            <w:pPr>
              <w:spacing w:after="120" w:before="120" w:line="276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.092" w:hRule="atLeast"/>
        </w:trP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039">
            <w:pPr>
              <w:spacing w:after="120" w:before="120" w:line="276" w:lineRule="auto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The Job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B">
            <w:pPr>
              <w:spacing w:after="120" w:before="120" w:line="276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What did you most like about your job? </w:t>
            </w:r>
          </w:p>
          <w:p w:rsidR="00000000" w:rsidDel="00000000" w:rsidP="00000000" w:rsidRDefault="00000000" w:rsidRPr="00000000" w14:paraId="0000003C">
            <w:pPr>
              <w:spacing w:after="120" w:before="120" w:line="276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120" w:before="120" w:line="276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What did you most dislike about your job? </w:t>
            </w:r>
          </w:p>
          <w:p w:rsidR="00000000" w:rsidDel="00000000" w:rsidP="00000000" w:rsidRDefault="00000000" w:rsidRPr="00000000" w14:paraId="0000003E">
            <w:pPr>
              <w:spacing w:after="120" w:before="120" w:line="276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120" w:before="120" w:line="276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What would you change about the role? </w:t>
            </w:r>
          </w:p>
          <w:p w:rsidR="00000000" w:rsidDel="00000000" w:rsidP="00000000" w:rsidRDefault="00000000" w:rsidRPr="00000000" w14:paraId="00000040">
            <w:pPr>
              <w:spacing w:after="120" w:before="120" w:line="276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120" w:before="120" w:line="276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Do you feel that you had the necessary resources and support to enable you to do your job? If not, what was missing? </w:t>
            </w:r>
          </w:p>
          <w:p w:rsidR="00000000" w:rsidDel="00000000" w:rsidP="00000000" w:rsidRDefault="00000000" w:rsidRPr="00000000" w14:paraId="00000042">
            <w:pPr>
              <w:spacing w:after="120" w:before="120" w:line="276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120" w:before="120" w:line="276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Did you have clear goals and know what was expected of you in your role? </w:t>
            </w:r>
          </w:p>
          <w:p w:rsidR="00000000" w:rsidDel="00000000" w:rsidP="00000000" w:rsidRDefault="00000000" w:rsidRPr="00000000" w14:paraId="00000044">
            <w:pPr>
              <w:spacing w:after="120" w:before="120" w:line="276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120" w:before="120" w:line="276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Were your skills used effectively in your role? </w:t>
            </w:r>
          </w:p>
          <w:p w:rsidR="00000000" w:rsidDel="00000000" w:rsidP="00000000" w:rsidRDefault="00000000" w:rsidRPr="00000000" w14:paraId="00000046">
            <w:pPr>
              <w:spacing w:after="120" w:before="120" w:line="276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120" w:before="120" w:line="276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Were the job responsibilities and expectations conveyed accurately during the interview process? </w:t>
            </w:r>
          </w:p>
          <w:p w:rsidR="00000000" w:rsidDel="00000000" w:rsidP="00000000" w:rsidRDefault="00000000" w:rsidRPr="00000000" w14:paraId="00000048">
            <w:pPr>
              <w:spacing w:after="120" w:before="120" w:line="276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04A">
            <w:pPr>
              <w:spacing w:after="120" w:before="120"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The Manager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4C">
            <w:pPr>
              <w:spacing w:before="120"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How would you describe your relationship with your manager? </w:t>
            </w:r>
          </w:p>
          <w:p w:rsidR="00000000" w:rsidDel="00000000" w:rsidP="00000000" w:rsidRDefault="00000000" w:rsidRPr="00000000" w14:paraId="0000004D">
            <w:pPr>
              <w:spacing w:before="120"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What could your manager do to improve his/her management style and skills? 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Did your manager have sufficient knowledge of your role? 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Do you feel your manager recognised and acknowledged your strengths and achievements? 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Did your manager provide constructive feedback? 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05E">
            <w:pPr>
              <w:spacing w:after="120" w:before="120" w:line="240" w:lineRule="auto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The Organisation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Was the induction process positive and helpful? 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What did you enjoy about working at </w:t>
            </w:r>
            <w:r w:rsidDel="00000000" w:rsidR="00000000" w:rsidRPr="00000000">
              <w:rPr>
                <w:rFonts w:ascii="Nunito" w:cs="Nunito" w:eastAsia="Nunito" w:hAnsi="Nunito"/>
                <w:highlight w:val="yellow"/>
                <w:rtl w:val="0"/>
              </w:rPr>
              <w:t xml:space="preserve">Company Name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What did you dislike about working at </w:t>
            </w:r>
            <w:r w:rsidDel="00000000" w:rsidR="00000000" w:rsidRPr="00000000">
              <w:rPr>
                <w:rFonts w:ascii="Nunito" w:cs="Nunito" w:eastAsia="Nunito" w:hAnsi="Nunito"/>
                <w:highlight w:val="yellow"/>
                <w:rtl w:val="0"/>
              </w:rPr>
              <w:t xml:space="preserve">Company Name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? 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Do you believe that </w:t>
            </w:r>
            <w:r w:rsidDel="00000000" w:rsidR="00000000" w:rsidRPr="00000000">
              <w:rPr>
                <w:rFonts w:ascii="Nunito" w:cs="Nunito" w:eastAsia="Nunito" w:hAnsi="Nunito"/>
                <w:highlight w:val="yellow"/>
                <w:rtl w:val="0"/>
              </w:rPr>
              <w:t xml:space="preserve">Company Name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 was a positive and supportive environment to work in? 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Did you clearly understand and feel a part of the accomplishment of </w:t>
            </w:r>
            <w:r w:rsidDel="00000000" w:rsidR="00000000" w:rsidRPr="00000000">
              <w:rPr>
                <w:rFonts w:ascii="Nunito" w:cs="Nunito" w:eastAsia="Nunito" w:hAnsi="Nunito"/>
                <w:highlight w:val="yellow"/>
                <w:rtl w:val="0"/>
              </w:rPr>
              <w:t xml:space="preserve">Company Name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 vision and values? 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Do you believe that </w:t>
            </w:r>
            <w:r w:rsidDel="00000000" w:rsidR="00000000" w:rsidRPr="00000000">
              <w:rPr>
                <w:rFonts w:ascii="Nunito" w:cs="Nunito" w:eastAsia="Nunito" w:hAnsi="Nunito"/>
                <w:highlight w:val="yellow"/>
                <w:rtl w:val="0"/>
              </w:rPr>
              <w:t xml:space="preserve">Company Name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 has the appropriate facilities and resources available to enable staff to fulfil their roles effectively? 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Do you have any suggestions as to how </w:t>
            </w:r>
            <w:r w:rsidDel="00000000" w:rsidR="00000000" w:rsidRPr="00000000">
              <w:rPr>
                <w:rFonts w:ascii="Nunito" w:cs="Nunito" w:eastAsia="Nunito" w:hAnsi="Nunito"/>
                <w:highlight w:val="yellow"/>
                <w:rtl w:val="0"/>
              </w:rPr>
              <w:t xml:space="preserve">Company Name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 can improve?  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081">
            <w:pPr>
              <w:spacing w:after="120" w:before="120" w:line="240" w:lineRule="auto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Remuneration and benefits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83">
            <w:pPr>
              <w:spacing w:before="120"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Was the salary adequate in relation to responsibilities? </w:t>
            </w:r>
          </w:p>
          <w:p w:rsidR="00000000" w:rsidDel="00000000" w:rsidP="00000000" w:rsidRDefault="00000000" w:rsidRPr="00000000" w14:paraId="00000084">
            <w:pPr>
              <w:spacing w:before="120"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Do you believe that work-life balance was promoted and practiced? 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Were the organisational benefits and other reward and recognition efforts adequate? 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08B">
            <w:pPr>
              <w:spacing w:after="120" w:before="120" w:line="240" w:lineRule="auto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Other</w:t>
            </w:r>
          </w:p>
        </w:tc>
      </w:tr>
      <w:tr>
        <w:trPr>
          <w:trHeight w:val="3000" w:hRule="atLeast"/>
        </w:trPr>
        <w:tc>
          <w:tcPr>
            <w:gridSpan w:val="2"/>
          </w:tcPr>
          <w:p w:rsidR="00000000" w:rsidDel="00000000" w:rsidP="00000000" w:rsidRDefault="00000000" w:rsidRPr="00000000" w14:paraId="0000008D">
            <w:pPr>
              <w:spacing w:before="120"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Would you consider working for </w:t>
            </w:r>
            <w:r w:rsidDel="00000000" w:rsidR="00000000" w:rsidRPr="00000000">
              <w:rPr>
                <w:rFonts w:ascii="Nunito" w:cs="Nunito" w:eastAsia="Nunito" w:hAnsi="Nunito"/>
                <w:highlight w:val="yellow"/>
                <w:rtl w:val="0"/>
              </w:rPr>
              <w:t xml:space="preserve">Company Name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 in the future? </w:t>
            </w:r>
          </w:p>
          <w:p w:rsidR="00000000" w:rsidDel="00000000" w:rsidP="00000000" w:rsidRDefault="00000000" w:rsidRPr="00000000" w14:paraId="0000008E">
            <w:pPr>
              <w:spacing w:before="120"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before="120"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Would you recommend </w:t>
            </w:r>
            <w:r w:rsidDel="00000000" w:rsidR="00000000" w:rsidRPr="00000000">
              <w:rPr>
                <w:rFonts w:ascii="Nunito" w:cs="Nunito" w:eastAsia="Nunito" w:hAnsi="Nunito"/>
                <w:highlight w:val="yellow"/>
                <w:rtl w:val="0"/>
              </w:rPr>
              <w:t xml:space="preserve">Company Name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 as a good place to work? 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720.0000000000001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rPr/>
    </w:pPr>
    <w:r w:rsidDel="00000000" w:rsidR="00000000" w:rsidRPr="00000000">
      <w:rPr>
        <w:rFonts w:ascii="Nunito" w:cs="Nunito" w:eastAsia="Nunito" w:hAnsi="Nunito"/>
        <w:color w:val="666666"/>
        <w:sz w:val="18"/>
        <w:szCs w:val="18"/>
        <w:rtl w:val="0"/>
      </w:rPr>
      <w:t xml:space="preserve">Exit Interview</w:t>
      <w:tab/>
      <w:tab/>
      <w:tab/>
      <w:tab/>
      <w:tab/>
      <w:tab/>
      <w:tab/>
      <w:tab/>
      <w:tab/>
      <w:tab/>
      <w:tab/>
      <w:t xml:space="preserve">           </w:t>
    </w:r>
    <w:r w:rsidDel="00000000" w:rsidR="00000000" w:rsidRPr="00000000">
      <w:rPr>
        <w:rFonts w:ascii="Nunito" w:cs="Nunito" w:eastAsia="Nunito" w:hAnsi="Nunito"/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jc w:val="right"/>
      <w:rPr>
        <w:rFonts w:ascii="Nunito" w:cs="Nunito" w:eastAsia="Nunito" w:hAnsi="Nunito"/>
        <w:color w:val="999999"/>
        <w:sz w:val="18"/>
        <w:szCs w:val="18"/>
      </w:rPr>
    </w:pPr>
    <w:r w:rsidDel="00000000" w:rsidR="00000000" w:rsidRPr="00000000">
      <w:rPr>
        <w:rFonts w:ascii="Nunito" w:cs="Nunito" w:eastAsia="Nunito" w:hAnsi="Nunito"/>
        <w:color w:val="999999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jc w:val="right"/>
      <w:rPr/>
    </w:pPr>
    <w:r w:rsidDel="00000000" w:rsidR="00000000" w:rsidRPr="00000000">
      <w:rPr>
        <w:rFonts w:ascii="Nunito" w:cs="Nunito" w:eastAsia="Nunito" w:hAnsi="Nunito"/>
        <w:color w:val="666666"/>
        <w:sz w:val="18"/>
        <w:szCs w:val="18"/>
        <w:rtl w:val="0"/>
      </w:rPr>
      <w:t xml:space="preserve">Exit Interview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